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p>
    <w:p w:rsidR="001265A3" w:rsidRDefault="001265A3" w:rsidP="001265A3">
      <w:pPr>
        <w:spacing w:after="0" w:line="240" w:lineRule="auto"/>
        <w:contextualSpacing/>
        <w:jc w:val="center"/>
        <w:textAlignment w:val="top"/>
        <w:rPr>
          <w:rFonts w:ascii="Times New Roman" w:hAnsi="Times New Roman" w:cs="Times New Roman"/>
          <w:b/>
          <w:color w:val="333333"/>
          <w:kern w:val="36"/>
          <w:sz w:val="27"/>
          <w:szCs w:val="27"/>
        </w:rPr>
      </w:pPr>
      <w:r w:rsidRPr="001265A3">
        <w:rPr>
          <w:rFonts w:ascii="Times New Roman" w:hAnsi="Times New Roman" w:cs="Times New Roman"/>
          <w:b/>
          <w:color w:val="333333"/>
          <w:kern w:val="36"/>
          <w:sz w:val="27"/>
          <w:szCs w:val="27"/>
        </w:rPr>
        <w:t xml:space="preserve">Рекомендации гражданам по действиям </w:t>
      </w:r>
    </w:p>
    <w:p w:rsidR="001265A3" w:rsidRDefault="001265A3" w:rsidP="001265A3">
      <w:pPr>
        <w:spacing w:after="0" w:line="240" w:lineRule="auto"/>
        <w:contextualSpacing/>
        <w:jc w:val="center"/>
        <w:textAlignment w:val="top"/>
        <w:rPr>
          <w:rFonts w:ascii="Times New Roman" w:hAnsi="Times New Roman" w:cs="Times New Roman"/>
          <w:b/>
          <w:color w:val="333333"/>
          <w:kern w:val="36"/>
          <w:sz w:val="27"/>
          <w:szCs w:val="27"/>
        </w:rPr>
      </w:pPr>
      <w:r w:rsidRPr="001265A3">
        <w:rPr>
          <w:rFonts w:ascii="Times New Roman" w:hAnsi="Times New Roman" w:cs="Times New Roman"/>
          <w:b/>
          <w:color w:val="333333"/>
          <w:kern w:val="36"/>
          <w:sz w:val="27"/>
          <w:szCs w:val="27"/>
        </w:rPr>
        <w:t>при угрозе совершения террористического акта</w:t>
      </w:r>
    </w:p>
    <w:p w:rsidR="001265A3" w:rsidRPr="001265A3" w:rsidRDefault="001265A3" w:rsidP="001265A3">
      <w:pPr>
        <w:spacing w:after="0" w:line="240" w:lineRule="auto"/>
        <w:contextualSpacing/>
        <w:jc w:val="center"/>
        <w:textAlignment w:val="top"/>
        <w:rPr>
          <w:rFonts w:ascii="Times New Roman" w:eastAsia="Times New Roman" w:hAnsi="Times New Roman" w:cs="Times New Roman"/>
          <w:b/>
          <w:sz w:val="24"/>
          <w:szCs w:val="24"/>
          <w:lang w:eastAsia="ru-RU"/>
        </w:rPr>
      </w:pPr>
      <w:bookmarkStart w:id="0" w:name="_GoBack"/>
      <w:bookmarkEnd w:id="0"/>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Общие рекомендации:</w:t>
      </w:r>
    </w:p>
    <w:p w:rsidR="001265A3" w:rsidRPr="001265A3" w:rsidRDefault="001265A3" w:rsidP="001265A3">
      <w:pPr>
        <w:numPr>
          <w:ilvl w:val="0"/>
          <w:numId w:val="1"/>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1265A3" w:rsidRPr="001265A3" w:rsidRDefault="001265A3" w:rsidP="001265A3">
      <w:pPr>
        <w:numPr>
          <w:ilvl w:val="0"/>
          <w:numId w:val="1"/>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никогда не принимайте от незнакомцев пакеты и сумки, не оставляйте свой багаж без присмотра;</w:t>
      </w:r>
    </w:p>
    <w:p w:rsidR="001265A3" w:rsidRPr="001265A3" w:rsidRDefault="001265A3" w:rsidP="001265A3">
      <w:pPr>
        <w:numPr>
          <w:ilvl w:val="0"/>
          <w:numId w:val="1"/>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у семьи должен план действий в чрезвычайных обстоятельствах, у всех членов семьи должны быть номера телефонов, адреса электронной почты.</w:t>
      </w:r>
    </w:p>
    <w:p w:rsidR="001265A3" w:rsidRPr="001265A3" w:rsidRDefault="001265A3" w:rsidP="001265A3">
      <w:pPr>
        <w:numPr>
          <w:ilvl w:val="0"/>
          <w:numId w:val="1"/>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необходимо назначить место встречи, где вы сможете встретиться с членами вашей семьи в экстренной ситуации;</w:t>
      </w:r>
    </w:p>
    <w:p w:rsidR="001265A3" w:rsidRPr="001265A3" w:rsidRDefault="001265A3" w:rsidP="001265A3">
      <w:pPr>
        <w:numPr>
          <w:ilvl w:val="0"/>
          <w:numId w:val="1"/>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в случае эвакуации, возьмите с собой набор предметов первой необходимости и документы;</w:t>
      </w:r>
    </w:p>
    <w:p w:rsidR="001265A3" w:rsidRPr="001265A3" w:rsidRDefault="001265A3" w:rsidP="001265A3">
      <w:pPr>
        <w:numPr>
          <w:ilvl w:val="0"/>
          <w:numId w:val="1"/>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всегда узнавайте, где находятся резервные выходы из помещения;</w:t>
      </w:r>
    </w:p>
    <w:p w:rsidR="001265A3" w:rsidRPr="001265A3" w:rsidRDefault="001265A3" w:rsidP="001265A3">
      <w:pPr>
        <w:numPr>
          <w:ilvl w:val="0"/>
          <w:numId w:val="1"/>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1265A3" w:rsidRPr="001265A3" w:rsidRDefault="001265A3" w:rsidP="001265A3">
      <w:pPr>
        <w:numPr>
          <w:ilvl w:val="0"/>
          <w:numId w:val="1"/>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1265A3" w:rsidRPr="001265A3" w:rsidRDefault="001265A3" w:rsidP="001265A3">
      <w:pPr>
        <w:numPr>
          <w:ilvl w:val="0"/>
          <w:numId w:val="1"/>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произошел взрыв, пожар, землетрясение, никогда не пользуйтесь лифтом;</w:t>
      </w:r>
    </w:p>
    <w:p w:rsidR="001265A3" w:rsidRPr="001265A3" w:rsidRDefault="001265A3" w:rsidP="001265A3">
      <w:pPr>
        <w:numPr>
          <w:ilvl w:val="0"/>
          <w:numId w:val="1"/>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старайтесь не поддаваться панике, что бы ни произошло.</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b/>
          <w:bCs/>
          <w:sz w:val="24"/>
          <w:szCs w:val="24"/>
          <w:lang w:eastAsia="ru-RU"/>
        </w:rPr>
        <w:t>Обнаружение подозрительного предмета, который может оказаться взрывным устройством</w:t>
      </w:r>
    </w:p>
    <w:p w:rsidR="001265A3" w:rsidRPr="001265A3" w:rsidRDefault="001265A3" w:rsidP="001265A3">
      <w:pPr>
        <w:numPr>
          <w:ilvl w:val="0"/>
          <w:numId w:val="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1265A3" w:rsidRPr="001265A3" w:rsidRDefault="001265A3" w:rsidP="001265A3">
      <w:pPr>
        <w:numPr>
          <w:ilvl w:val="0"/>
          <w:numId w:val="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1265A3" w:rsidRPr="001265A3" w:rsidRDefault="001265A3" w:rsidP="001265A3">
      <w:pPr>
        <w:numPr>
          <w:ilvl w:val="0"/>
          <w:numId w:val="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1265A3" w:rsidRPr="001265A3" w:rsidRDefault="001265A3" w:rsidP="001265A3">
      <w:pPr>
        <w:numPr>
          <w:ilvl w:val="0"/>
          <w:numId w:val="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1265A3" w:rsidRPr="001265A3" w:rsidRDefault="001265A3" w:rsidP="001265A3">
      <w:pPr>
        <w:numPr>
          <w:ilvl w:val="0"/>
          <w:numId w:val="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вы обнаружили неизвестный предмет в учреждении, немедленно сообщите о находке администрации или охране.</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    Во всех перечисленных случаях:</w:t>
      </w:r>
    </w:p>
    <w:p w:rsidR="001265A3" w:rsidRPr="001265A3" w:rsidRDefault="001265A3" w:rsidP="001265A3">
      <w:pPr>
        <w:numPr>
          <w:ilvl w:val="0"/>
          <w:numId w:val="3"/>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не трогайте, не передвигайте, не вскрывайте обнаруженный предмет;</w:t>
      </w:r>
    </w:p>
    <w:p w:rsidR="001265A3" w:rsidRPr="001265A3" w:rsidRDefault="001265A3" w:rsidP="001265A3">
      <w:pPr>
        <w:numPr>
          <w:ilvl w:val="0"/>
          <w:numId w:val="3"/>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зафиксируйте время обнаружения предмета;</w:t>
      </w:r>
    </w:p>
    <w:p w:rsidR="001265A3" w:rsidRPr="001265A3" w:rsidRDefault="001265A3" w:rsidP="001265A3">
      <w:pPr>
        <w:numPr>
          <w:ilvl w:val="0"/>
          <w:numId w:val="3"/>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постарайтесь сделать все возможное, чтобы люди отошли как можно дальше от находки;</w:t>
      </w:r>
    </w:p>
    <w:p w:rsidR="001265A3" w:rsidRPr="001265A3" w:rsidRDefault="001265A3" w:rsidP="001265A3">
      <w:pPr>
        <w:numPr>
          <w:ilvl w:val="0"/>
          <w:numId w:val="3"/>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lastRenderedPageBreak/>
        <w:t>обязательно дождитесь прибытия оперативно-следственной группы (помните, что вы являетесь очень важным очевидцем);</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 xml:space="preserve">Родители! Вы отвечаете за жизнь и здоровье ваших детей. Разъясните детям, что любой </w:t>
      </w:r>
      <w:proofErr w:type="gramStart"/>
      <w:r w:rsidRPr="001265A3">
        <w:rPr>
          <w:rFonts w:ascii="Times New Roman" w:eastAsia="Times New Roman" w:hAnsi="Times New Roman" w:cs="Times New Roman"/>
          <w:sz w:val="24"/>
          <w:szCs w:val="24"/>
          <w:lang w:eastAsia="ru-RU"/>
        </w:rPr>
        <w:t>предмет</w:t>
      </w:r>
      <w:proofErr w:type="gramEnd"/>
      <w:r w:rsidRPr="001265A3">
        <w:rPr>
          <w:rFonts w:ascii="Times New Roman" w:eastAsia="Times New Roman" w:hAnsi="Times New Roman" w:cs="Times New Roman"/>
          <w:sz w:val="24"/>
          <w:szCs w:val="24"/>
          <w:lang w:eastAsia="ru-RU"/>
        </w:rPr>
        <w:t xml:space="preserve"> найденный на улице или в подъезде, может представлять опасность.</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b/>
          <w:bCs/>
          <w:sz w:val="24"/>
          <w:szCs w:val="24"/>
          <w:lang w:eastAsia="ru-RU"/>
        </w:rPr>
        <w:t>Получение информации об эвакуации</w:t>
      </w:r>
    </w:p>
    <w:p w:rsidR="001265A3" w:rsidRPr="001265A3" w:rsidRDefault="001265A3" w:rsidP="001265A3">
      <w:pPr>
        <w:numPr>
          <w:ilvl w:val="0"/>
          <w:numId w:val="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1265A3" w:rsidRPr="001265A3" w:rsidRDefault="001265A3" w:rsidP="001265A3">
      <w:pPr>
        <w:numPr>
          <w:ilvl w:val="0"/>
          <w:numId w:val="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1265A3" w:rsidRPr="001265A3" w:rsidRDefault="001265A3" w:rsidP="001265A3">
      <w:pPr>
        <w:numPr>
          <w:ilvl w:val="0"/>
          <w:numId w:val="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вы находитесь в квартире, выполните следующие действия:</w:t>
      </w:r>
    </w:p>
    <w:p w:rsidR="001265A3" w:rsidRPr="001265A3" w:rsidRDefault="001265A3" w:rsidP="001265A3">
      <w:pPr>
        <w:numPr>
          <w:ilvl w:val="0"/>
          <w:numId w:val="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Возьмите личные документы, деньги, ценности;</w:t>
      </w:r>
    </w:p>
    <w:p w:rsidR="001265A3" w:rsidRPr="001265A3" w:rsidRDefault="001265A3" w:rsidP="001265A3">
      <w:pPr>
        <w:numPr>
          <w:ilvl w:val="0"/>
          <w:numId w:val="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Отключите электричество, воду и газ;</w:t>
      </w:r>
    </w:p>
    <w:p w:rsidR="001265A3" w:rsidRPr="001265A3" w:rsidRDefault="001265A3" w:rsidP="001265A3">
      <w:pPr>
        <w:numPr>
          <w:ilvl w:val="0"/>
          <w:numId w:val="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 xml:space="preserve">Окажите помощь в эвакуации пожилых и </w:t>
      </w:r>
      <w:proofErr w:type="gramStart"/>
      <w:r w:rsidRPr="001265A3">
        <w:rPr>
          <w:rFonts w:ascii="Times New Roman" w:eastAsia="Times New Roman" w:hAnsi="Times New Roman" w:cs="Times New Roman"/>
          <w:sz w:val="24"/>
          <w:szCs w:val="24"/>
          <w:lang w:eastAsia="ru-RU"/>
        </w:rPr>
        <w:t>тяжело больных</w:t>
      </w:r>
      <w:proofErr w:type="gramEnd"/>
      <w:r w:rsidRPr="001265A3">
        <w:rPr>
          <w:rFonts w:ascii="Times New Roman" w:eastAsia="Times New Roman" w:hAnsi="Times New Roman" w:cs="Times New Roman"/>
          <w:sz w:val="24"/>
          <w:szCs w:val="24"/>
          <w:lang w:eastAsia="ru-RU"/>
        </w:rPr>
        <w:t xml:space="preserve"> людей;</w:t>
      </w:r>
    </w:p>
    <w:p w:rsidR="001265A3" w:rsidRPr="001265A3" w:rsidRDefault="001265A3" w:rsidP="001265A3">
      <w:pPr>
        <w:numPr>
          <w:ilvl w:val="0"/>
          <w:numId w:val="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Обязательно закройте входную дверь на замок – это защитит квартиру от возможного проникновения мародеров.</w:t>
      </w:r>
    </w:p>
    <w:p w:rsidR="001265A3" w:rsidRPr="001265A3" w:rsidRDefault="001265A3" w:rsidP="001265A3">
      <w:pPr>
        <w:numPr>
          <w:ilvl w:val="0"/>
          <w:numId w:val="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Не допускайте паники, истерики и спешки. Помещение покидайте организованно.</w:t>
      </w:r>
    </w:p>
    <w:p w:rsidR="001265A3" w:rsidRPr="001265A3" w:rsidRDefault="001265A3" w:rsidP="001265A3">
      <w:pPr>
        <w:numPr>
          <w:ilvl w:val="0"/>
          <w:numId w:val="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Возвращайтесь в покинутое помещение только после разрешения ответственных лиц.</w:t>
      </w:r>
    </w:p>
    <w:p w:rsidR="001265A3" w:rsidRPr="001265A3" w:rsidRDefault="001265A3" w:rsidP="001265A3">
      <w:pPr>
        <w:numPr>
          <w:ilvl w:val="0"/>
          <w:numId w:val="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Помните, что от согласованности и четкости ваших действий будет зависеть жизнь и здоровье многих людей.</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b/>
          <w:bCs/>
          <w:sz w:val="24"/>
          <w:szCs w:val="24"/>
          <w:lang w:eastAsia="ru-RU"/>
        </w:rPr>
        <w:t>Поведение в толпе</w:t>
      </w:r>
    </w:p>
    <w:p w:rsidR="001265A3" w:rsidRPr="001265A3" w:rsidRDefault="001265A3" w:rsidP="001265A3">
      <w:pPr>
        <w:numPr>
          <w:ilvl w:val="0"/>
          <w:numId w:val="5"/>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Избегайте больших скоплений людей.</w:t>
      </w:r>
    </w:p>
    <w:p w:rsidR="001265A3" w:rsidRPr="001265A3" w:rsidRDefault="001265A3" w:rsidP="001265A3">
      <w:pPr>
        <w:numPr>
          <w:ilvl w:val="0"/>
          <w:numId w:val="5"/>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Не присоединяйтесь к толпе, как бы ни хотелось посмотреть на происходящие события.</w:t>
      </w:r>
    </w:p>
    <w:p w:rsidR="001265A3" w:rsidRPr="001265A3" w:rsidRDefault="001265A3" w:rsidP="001265A3">
      <w:pPr>
        <w:numPr>
          <w:ilvl w:val="0"/>
          <w:numId w:val="5"/>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оказались в толпе, позвольте ей нести Вас, но попытайтесь выбраться из неё.</w:t>
      </w:r>
    </w:p>
    <w:p w:rsidR="001265A3" w:rsidRPr="001265A3" w:rsidRDefault="001265A3" w:rsidP="001265A3">
      <w:pPr>
        <w:numPr>
          <w:ilvl w:val="0"/>
          <w:numId w:val="5"/>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Глубоко вдохните и разведите согнутые в локтях руки чуть в стороны, чтобы грудная клетка не была сдавлена.</w:t>
      </w:r>
    </w:p>
    <w:p w:rsidR="001265A3" w:rsidRPr="001265A3" w:rsidRDefault="001265A3" w:rsidP="001265A3">
      <w:pPr>
        <w:numPr>
          <w:ilvl w:val="0"/>
          <w:numId w:val="5"/>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Стремитесь оказаться подальше от высоких и крупных людей, людей с громоздкими предметами и большими сумками.</w:t>
      </w:r>
    </w:p>
    <w:p w:rsidR="001265A3" w:rsidRPr="001265A3" w:rsidRDefault="001265A3" w:rsidP="001265A3">
      <w:pPr>
        <w:numPr>
          <w:ilvl w:val="0"/>
          <w:numId w:val="5"/>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Любыми способами старайтесь удержаться на ногах.</w:t>
      </w:r>
    </w:p>
    <w:p w:rsidR="001265A3" w:rsidRPr="001265A3" w:rsidRDefault="001265A3" w:rsidP="001265A3">
      <w:pPr>
        <w:numPr>
          <w:ilvl w:val="0"/>
          <w:numId w:val="5"/>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Не держите руки в карманах.</w:t>
      </w:r>
    </w:p>
    <w:p w:rsidR="001265A3" w:rsidRPr="001265A3" w:rsidRDefault="001265A3" w:rsidP="001265A3">
      <w:pPr>
        <w:numPr>
          <w:ilvl w:val="0"/>
          <w:numId w:val="5"/>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Двигаясь, поднимайте ноги как можно выше, ставьте ногу на полную стопу, не семените, не поднимайтесь на цыпочки.</w:t>
      </w:r>
    </w:p>
    <w:p w:rsidR="001265A3" w:rsidRPr="001265A3" w:rsidRDefault="001265A3" w:rsidP="001265A3">
      <w:pPr>
        <w:numPr>
          <w:ilvl w:val="0"/>
          <w:numId w:val="5"/>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1265A3" w:rsidRPr="001265A3" w:rsidRDefault="001265A3" w:rsidP="001265A3">
      <w:pPr>
        <w:numPr>
          <w:ilvl w:val="0"/>
          <w:numId w:val="5"/>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что-то уронили, ни в коем случае не наклоняйтесь, чтобы поднять.</w:t>
      </w:r>
    </w:p>
    <w:p w:rsidR="001265A3" w:rsidRPr="001265A3" w:rsidRDefault="001265A3" w:rsidP="001265A3">
      <w:pPr>
        <w:numPr>
          <w:ilvl w:val="0"/>
          <w:numId w:val="5"/>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265A3" w:rsidRPr="001265A3" w:rsidRDefault="001265A3" w:rsidP="001265A3">
      <w:pPr>
        <w:numPr>
          <w:ilvl w:val="0"/>
          <w:numId w:val="5"/>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p>
    <w:p w:rsidR="001265A3" w:rsidRPr="001265A3" w:rsidRDefault="001265A3" w:rsidP="001265A3">
      <w:pPr>
        <w:numPr>
          <w:ilvl w:val="0"/>
          <w:numId w:val="5"/>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w:t>
      </w:r>
      <w:r w:rsidRPr="001265A3">
        <w:rPr>
          <w:rFonts w:ascii="Times New Roman" w:eastAsia="Times New Roman" w:hAnsi="Times New Roman" w:cs="Times New Roman"/>
          <w:sz w:val="24"/>
          <w:szCs w:val="24"/>
          <w:lang w:eastAsia="ru-RU"/>
        </w:rPr>
        <w:lastRenderedPageBreak/>
        <w:t>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1265A3" w:rsidRPr="001265A3" w:rsidRDefault="001265A3" w:rsidP="001265A3">
      <w:pPr>
        <w:numPr>
          <w:ilvl w:val="0"/>
          <w:numId w:val="5"/>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Легче всего укрыться от толпы в углах зала или вблизи стен, но сложнее оттуда добираться до выхода.</w:t>
      </w:r>
    </w:p>
    <w:p w:rsidR="001265A3" w:rsidRPr="001265A3" w:rsidRDefault="001265A3" w:rsidP="001265A3">
      <w:pPr>
        <w:numPr>
          <w:ilvl w:val="0"/>
          <w:numId w:val="5"/>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При возникновении паники старайтесь сохранить спокойствие и способность трезво оценивать ситуацию.</w:t>
      </w:r>
    </w:p>
    <w:p w:rsidR="001265A3" w:rsidRPr="001265A3" w:rsidRDefault="001265A3" w:rsidP="001265A3">
      <w:pPr>
        <w:numPr>
          <w:ilvl w:val="0"/>
          <w:numId w:val="5"/>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Не присоединяйтесь к митингующим "ради интереса". Сначала узнайте, санкционирован ли митинг, за что агитируют выступающие люди. Не вступайте в незарегистрированные организации. Участие в мероприятиях таких организаций может повлечь уголовное наказание.</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b/>
          <w:bCs/>
          <w:sz w:val="24"/>
          <w:szCs w:val="24"/>
          <w:lang w:eastAsia="ru-RU"/>
        </w:rPr>
        <w:t>Захват в заложники</w:t>
      </w:r>
    </w:p>
    <w:p w:rsidR="001265A3" w:rsidRPr="001265A3" w:rsidRDefault="001265A3" w:rsidP="001265A3">
      <w:pPr>
        <w:numPr>
          <w:ilvl w:val="0"/>
          <w:numId w:val="6"/>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1265A3" w:rsidRPr="001265A3" w:rsidRDefault="001265A3" w:rsidP="001265A3">
      <w:pPr>
        <w:numPr>
          <w:ilvl w:val="0"/>
          <w:numId w:val="6"/>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Во всех случаях ваша жизнь становиться предметом торга для террористов.</w:t>
      </w:r>
    </w:p>
    <w:p w:rsidR="001265A3" w:rsidRPr="001265A3" w:rsidRDefault="001265A3" w:rsidP="001265A3">
      <w:pPr>
        <w:numPr>
          <w:ilvl w:val="0"/>
          <w:numId w:val="6"/>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Захват может произойти в транспорте, в учреждении, на улице, в квартире.</w:t>
      </w:r>
    </w:p>
    <w:p w:rsidR="001265A3" w:rsidRPr="001265A3" w:rsidRDefault="001265A3" w:rsidP="001265A3">
      <w:pPr>
        <w:numPr>
          <w:ilvl w:val="0"/>
          <w:numId w:val="6"/>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вы оказались в заложниках, рекомендуем придерживаться следующих правил поведения:</w:t>
      </w:r>
    </w:p>
    <w:p w:rsidR="001265A3" w:rsidRPr="001265A3" w:rsidRDefault="001265A3" w:rsidP="001265A3">
      <w:pPr>
        <w:numPr>
          <w:ilvl w:val="0"/>
          <w:numId w:val="6"/>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1265A3" w:rsidRPr="001265A3" w:rsidRDefault="001265A3" w:rsidP="001265A3">
      <w:pPr>
        <w:numPr>
          <w:ilvl w:val="0"/>
          <w:numId w:val="6"/>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будьте готовы к применению террористами повязок на глаза, кляпов, наручников или веревок</w:t>
      </w:r>
    </w:p>
    <w:p w:rsidR="001265A3" w:rsidRPr="001265A3" w:rsidRDefault="001265A3" w:rsidP="001265A3">
      <w:pPr>
        <w:numPr>
          <w:ilvl w:val="0"/>
          <w:numId w:val="6"/>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1265A3" w:rsidRPr="001265A3" w:rsidRDefault="001265A3" w:rsidP="001265A3">
      <w:pPr>
        <w:numPr>
          <w:ilvl w:val="0"/>
          <w:numId w:val="6"/>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1265A3" w:rsidRPr="001265A3" w:rsidRDefault="001265A3" w:rsidP="001265A3">
      <w:pPr>
        <w:numPr>
          <w:ilvl w:val="0"/>
          <w:numId w:val="6"/>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вас заставляют выйти из помещения, говоря, что вы взяты в заложники, не сопротивляйтесь;</w:t>
      </w:r>
    </w:p>
    <w:p w:rsidR="001265A3" w:rsidRPr="001265A3" w:rsidRDefault="001265A3" w:rsidP="001265A3">
      <w:pPr>
        <w:numPr>
          <w:ilvl w:val="0"/>
          <w:numId w:val="6"/>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1265A3" w:rsidRPr="001265A3" w:rsidRDefault="001265A3" w:rsidP="001265A3">
      <w:pPr>
        <w:numPr>
          <w:ilvl w:val="0"/>
          <w:numId w:val="6"/>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1265A3" w:rsidRPr="001265A3" w:rsidRDefault="001265A3" w:rsidP="001265A3">
      <w:pPr>
        <w:numPr>
          <w:ilvl w:val="0"/>
          <w:numId w:val="6"/>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ПОМНИТЕ: ВАША ЦЕЛЬ - ОСТАТЬСЯ В ЖИВЫХ</w:t>
      </w:r>
    </w:p>
    <w:p w:rsidR="001265A3" w:rsidRPr="001265A3" w:rsidRDefault="001265A3" w:rsidP="001265A3">
      <w:pPr>
        <w:numPr>
          <w:ilvl w:val="0"/>
          <w:numId w:val="7"/>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1265A3" w:rsidRPr="001265A3" w:rsidRDefault="001265A3" w:rsidP="001265A3">
      <w:pPr>
        <w:numPr>
          <w:ilvl w:val="0"/>
          <w:numId w:val="7"/>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1265A3" w:rsidRPr="001265A3" w:rsidRDefault="001265A3" w:rsidP="001265A3">
      <w:pPr>
        <w:numPr>
          <w:ilvl w:val="0"/>
          <w:numId w:val="7"/>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1265A3" w:rsidRPr="001265A3" w:rsidRDefault="001265A3" w:rsidP="001265A3">
      <w:pPr>
        <w:numPr>
          <w:ilvl w:val="0"/>
          <w:numId w:val="7"/>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лежите на полу лицом вниз, голову закройте руками и не двигайтесь;</w:t>
      </w:r>
    </w:p>
    <w:p w:rsidR="001265A3" w:rsidRPr="001265A3" w:rsidRDefault="001265A3" w:rsidP="001265A3">
      <w:pPr>
        <w:numPr>
          <w:ilvl w:val="0"/>
          <w:numId w:val="7"/>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1265A3" w:rsidRPr="001265A3" w:rsidRDefault="001265A3" w:rsidP="001265A3">
      <w:pPr>
        <w:numPr>
          <w:ilvl w:val="0"/>
          <w:numId w:val="7"/>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есть возможность, держитесь подальше от проемов дверей и окон.</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lastRenderedPageBreak/>
        <w:t>Если Вас захватили в качестве заложника, помните, что Ваше собственное поведение может повлиять на обращение с Вами.</w:t>
      </w:r>
    </w:p>
    <w:p w:rsidR="001265A3" w:rsidRPr="001265A3" w:rsidRDefault="001265A3" w:rsidP="001265A3">
      <w:pPr>
        <w:numPr>
          <w:ilvl w:val="0"/>
          <w:numId w:val="8"/>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Сохраняйте спокойствие и самообладание. Определите, что происходит</w:t>
      </w:r>
    </w:p>
    <w:p w:rsidR="001265A3" w:rsidRPr="001265A3" w:rsidRDefault="001265A3" w:rsidP="001265A3">
      <w:pPr>
        <w:numPr>
          <w:ilvl w:val="0"/>
          <w:numId w:val="8"/>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1265A3" w:rsidRPr="001265A3" w:rsidRDefault="001265A3" w:rsidP="001265A3">
      <w:pPr>
        <w:numPr>
          <w:ilvl w:val="0"/>
          <w:numId w:val="8"/>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Не сопротивляйтесь. Это может повлечь еще большую жестокость.</w:t>
      </w:r>
    </w:p>
    <w:p w:rsidR="001265A3" w:rsidRPr="001265A3" w:rsidRDefault="001265A3" w:rsidP="001265A3">
      <w:pPr>
        <w:numPr>
          <w:ilvl w:val="0"/>
          <w:numId w:val="8"/>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Будьте настороже. Сосредоточьте Ваше внимание на звуках, движениях и т.п.</w:t>
      </w:r>
    </w:p>
    <w:p w:rsidR="001265A3" w:rsidRPr="001265A3" w:rsidRDefault="001265A3" w:rsidP="001265A3">
      <w:pPr>
        <w:numPr>
          <w:ilvl w:val="0"/>
          <w:numId w:val="8"/>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Займитесь умственными упражнениями.</w:t>
      </w:r>
    </w:p>
    <w:p w:rsidR="001265A3" w:rsidRPr="001265A3" w:rsidRDefault="001265A3" w:rsidP="001265A3">
      <w:pPr>
        <w:numPr>
          <w:ilvl w:val="0"/>
          <w:numId w:val="8"/>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Будьте готовы к "спартанским" условиям жизни:</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 неадекватной пище и условиям проживания;</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 неадекватным туалетным удобствам.</w:t>
      </w:r>
    </w:p>
    <w:p w:rsidR="001265A3" w:rsidRPr="001265A3" w:rsidRDefault="001265A3" w:rsidP="001265A3">
      <w:pPr>
        <w:numPr>
          <w:ilvl w:val="0"/>
          <w:numId w:val="9"/>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есть возможность, обязательно соблюдайте правила личной гигиены.</w:t>
      </w:r>
    </w:p>
    <w:p w:rsidR="001265A3" w:rsidRPr="001265A3" w:rsidRDefault="001265A3" w:rsidP="001265A3">
      <w:pPr>
        <w:numPr>
          <w:ilvl w:val="0"/>
          <w:numId w:val="9"/>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1265A3" w:rsidRPr="001265A3" w:rsidRDefault="001265A3" w:rsidP="001265A3">
      <w:pPr>
        <w:numPr>
          <w:ilvl w:val="0"/>
          <w:numId w:val="9"/>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Будьте готовы объяснить наличие у Вас каких-либо документов, номеров телефонов и т.п.</w:t>
      </w:r>
    </w:p>
    <w:p w:rsidR="001265A3" w:rsidRPr="001265A3" w:rsidRDefault="001265A3" w:rsidP="001265A3">
      <w:pPr>
        <w:numPr>
          <w:ilvl w:val="0"/>
          <w:numId w:val="9"/>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1265A3">
        <w:rPr>
          <w:rFonts w:ascii="Times New Roman" w:eastAsia="Times New Roman" w:hAnsi="Times New Roman" w:cs="Times New Roman"/>
          <w:sz w:val="24"/>
          <w:szCs w:val="24"/>
          <w:lang w:eastAsia="ru-RU"/>
        </w:rPr>
        <w:t>силы</w:t>
      </w:r>
      <w:proofErr w:type="gramEnd"/>
      <w:r w:rsidRPr="001265A3">
        <w:rPr>
          <w:rFonts w:ascii="Times New Roman" w:eastAsia="Times New Roman" w:hAnsi="Times New Roman" w:cs="Times New Roman"/>
          <w:sz w:val="24"/>
          <w:szCs w:val="24"/>
          <w:lang w:eastAsia="ru-RU"/>
        </w:rPr>
        <w:t xml:space="preserve"> и пространство помещения занимайтесь физическими упражнениями.</w:t>
      </w:r>
    </w:p>
    <w:p w:rsidR="001265A3" w:rsidRPr="001265A3" w:rsidRDefault="001265A3" w:rsidP="001265A3">
      <w:pPr>
        <w:numPr>
          <w:ilvl w:val="0"/>
          <w:numId w:val="9"/>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Спросите у охранников, можно ли читать, писать, пользоваться средствами личной гигиены и т.п.</w:t>
      </w:r>
    </w:p>
    <w:p w:rsidR="001265A3" w:rsidRPr="001265A3" w:rsidRDefault="001265A3" w:rsidP="001265A3">
      <w:pPr>
        <w:numPr>
          <w:ilvl w:val="0"/>
          <w:numId w:val="9"/>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1265A3" w:rsidRPr="001265A3" w:rsidRDefault="001265A3" w:rsidP="001265A3">
      <w:pPr>
        <w:numPr>
          <w:ilvl w:val="0"/>
          <w:numId w:val="9"/>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охранники на контакт не идут, разговаривайте как бы сами с собой, читайте вполголоса стихи или пойте.</w:t>
      </w:r>
    </w:p>
    <w:p w:rsidR="001265A3" w:rsidRPr="001265A3" w:rsidRDefault="001265A3" w:rsidP="001265A3">
      <w:pPr>
        <w:numPr>
          <w:ilvl w:val="0"/>
          <w:numId w:val="9"/>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Обязательно ведите счет времени, отмечая с помощью спичек, камешков или черточек на стене прошедшие дни.</w:t>
      </w:r>
    </w:p>
    <w:p w:rsidR="001265A3" w:rsidRPr="001265A3" w:rsidRDefault="001265A3" w:rsidP="001265A3">
      <w:pPr>
        <w:numPr>
          <w:ilvl w:val="0"/>
          <w:numId w:val="9"/>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1265A3" w:rsidRPr="001265A3" w:rsidRDefault="001265A3" w:rsidP="001265A3">
      <w:pPr>
        <w:numPr>
          <w:ilvl w:val="0"/>
          <w:numId w:val="9"/>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b/>
          <w:bCs/>
          <w:sz w:val="24"/>
          <w:szCs w:val="24"/>
          <w:lang w:eastAsia="ru-RU"/>
        </w:rPr>
        <w:t>Использование авиатранспорта</w:t>
      </w:r>
    </w:p>
    <w:p w:rsidR="001265A3" w:rsidRPr="001265A3" w:rsidRDefault="001265A3" w:rsidP="001265A3">
      <w:pPr>
        <w:numPr>
          <w:ilvl w:val="0"/>
          <w:numId w:val="10"/>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По возможности старайтесь занять места у окна в хвосте самолета.</w:t>
      </w:r>
    </w:p>
    <w:p w:rsidR="001265A3" w:rsidRPr="001265A3" w:rsidRDefault="001265A3" w:rsidP="001265A3">
      <w:pPr>
        <w:numPr>
          <w:ilvl w:val="0"/>
          <w:numId w:val="10"/>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Сократите до минимума время прохождения регистрации.</w:t>
      </w:r>
    </w:p>
    <w:p w:rsidR="001265A3" w:rsidRPr="001265A3" w:rsidRDefault="001265A3" w:rsidP="001265A3">
      <w:pPr>
        <w:numPr>
          <w:ilvl w:val="0"/>
          <w:numId w:val="10"/>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Размещайтесь ближе к каким-либо укрытиям и выходу.</w:t>
      </w:r>
    </w:p>
    <w:p w:rsidR="001265A3" w:rsidRPr="001265A3" w:rsidRDefault="001265A3" w:rsidP="001265A3">
      <w:pPr>
        <w:numPr>
          <w:ilvl w:val="0"/>
          <w:numId w:val="10"/>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Изучите соседних пассажиров, обратите внимание на их поведение.</w:t>
      </w:r>
    </w:p>
    <w:p w:rsidR="001265A3" w:rsidRPr="001265A3" w:rsidRDefault="001265A3" w:rsidP="001265A3">
      <w:pPr>
        <w:numPr>
          <w:ilvl w:val="0"/>
          <w:numId w:val="10"/>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Обсудите с членами семьи действия в стандартной ситуации по захвату самолета.</w:t>
      </w:r>
    </w:p>
    <w:p w:rsidR="001265A3" w:rsidRPr="001265A3" w:rsidRDefault="001265A3" w:rsidP="001265A3">
      <w:pPr>
        <w:numPr>
          <w:ilvl w:val="0"/>
          <w:numId w:val="10"/>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Старайтесь не посещать торговые точки и пункты питания, находящиеся вне зоны безопасности аэропорта.</w:t>
      </w:r>
    </w:p>
    <w:p w:rsidR="001265A3" w:rsidRPr="001265A3" w:rsidRDefault="001265A3" w:rsidP="001265A3">
      <w:pPr>
        <w:numPr>
          <w:ilvl w:val="0"/>
          <w:numId w:val="10"/>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b/>
          <w:bCs/>
          <w:sz w:val="24"/>
          <w:szCs w:val="24"/>
          <w:lang w:eastAsia="ru-RU"/>
        </w:rPr>
        <w:t xml:space="preserve">В случае нападения на аэропорт: </w:t>
      </w:r>
    </w:p>
    <w:p w:rsidR="001265A3" w:rsidRPr="001265A3" w:rsidRDefault="001265A3" w:rsidP="001265A3">
      <w:pPr>
        <w:numPr>
          <w:ilvl w:val="0"/>
          <w:numId w:val="11"/>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Используйте любое доступное укрытие.</w:t>
      </w:r>
    </w:p>
    <w:p w:rsidR="001265A3" w:rsidRPr="001265A3" w:rsidRDefault="001265A3" w:rsidP="001265A3">
      <w:pPr>
        <w:numPr>
          <w:ilvl w:val="0"/>
          <w:numId w:val="11"/>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lastRenderedPageBreak/>
        <w:t>Падайте даже в грязь, не бегите.</w:t>
      </w:r>
    </w:p>
    <w:p w:rsidR="001265A3" w:rsidRPr="001265A3" w:rsidRDefault="001265A3" w:rsidP="001265A3">
      <w:pPr>
        <w:numPr>
          <w:ilvl w:val="0"/>
          <w:numId w:val="11"/>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Закройте голову и отвернитесь от стороны атаки.</w:t>
      </w:r>
    </w:p>
    <w:p w:rsidR="001265A3" w:rsidRPr="001265A3" w:rsidRDefault="001265A3" w:rsidP="001265A3">
      <w:pPr>
        <w:numPr>
          <w:ilvl w:val="0"/>
          <w:numId w:val="11"/>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Не помогайте силам безопасности, если полностью не уверены в эффективности подобных действий.</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b/>
          <w:bCs/>
          <w:sz w:val="24"/>
          <w:szCs w:val="24"/>
          <w:lang w:eastAsia="ru-RU"/>
        </w:rPr>
        <w:t>При захвате самолета террористами</w:t>
      </w:r>
    </w:p>
    <w:p w:rsidR="001265A3" w:rsidRPr="001265A3" w:rsidRDefault="001265A3" w:rsidP="001265A3">
      <w:pPr>
        <w:numPr>
          <w:ilvl w:val="0"/>
          <w:numId w:val="1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1265A3" w:rsidRPr="001265A3" w:rsidRDefault="001265A3" w:rsidP="001265A3">
      <w:pPr>
        <w:numPr>
          <w:ilvl w:val="0"/>
          <w:numId w:val="1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Смиритесь с унижениями и оскорблениями, которым Вас могут подвергнуть террористы.</w:t>
      </w:r>
    </w:p>
    <w:p w:rsidR="001265A3" w:rsidRPr="001265A3" w:rsidRDefault="001265A3" w:rsidP="001265A3">
      <w:pPr>
        <w:numPr>
          <w:ilvl w:val="0"/>
          <w:numId w:val="1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Не обсуждайте с пассажирами принадлежность террористов.</w:t>
      </w:r>
    </w:p>
    <w:p w:rsidR="001265A3" w:rsidRPr="001265A3" w:rsidRDefault="001265A3" w:rsidP="001265A3">
      <w:pPr>
        <w:numPr>
          <w:ilvl w:val="0"/>
          <w:numId w:val="1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Избегайте всего, что может привлечь к Вам внимание.</w:t>
      </w:r>
    </w:p>
    <w:p w:rsidR="001265A3" w:rsidRPr="001265A3" w:rsidRDefault="001265A3" w:rsidP="001265A3">
      <w:pPr>
        <w:numPr>
          <w:ilvl w:val="0"/>
          <w:numId w:val="1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1265A3" w:rsidRPr="001265A3" w:rsidRDefault="001265A3" w:rsidP="001265A3">
      <w:pPr>
        <w:numPr>
          <w:ilvl w:val="0"/>
          <w:numId w:val="1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Не употребляйте спиртные налитки.</w:t>
      </w:r>
    </w:p>
    <w:p w:rsidR="001265A3" w:rsidRPr="001265A3" w:rsidRDefault="001265A3" w:rsidP="001265A3">
      <w:pPr>
        <w:numPr>
          <w:ilvl w:val="0"/>
          <w:numId w:val="1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Чтобы ни случилось, не пытайтесь заступиться за членов экипажа. Ваше вмешательство может только осложнить ситуацию.</w:t>
      </w:r>
    </w:p>
    <w:p w:rsidR="001265A3" w:rsidRPr="001265A3" w:rsidRDefault="001265A3" w:rsidP="001265A3">
      <w:pPr>
        <w:numPr>
          <w:ilvl w:val="0"/>
          <w:numId w:val="1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Никогда не возмущайтесь действиями пилотов. Экипаж всегда прав. Приказ бортпроводника - закон для пассажира.</w:t>
      </w:r>
    </w:p>
    <w:p w:rsidR="001265A3" w:rsidRPr="001265A3" w:rsidRDefault="001265A3" w:rsidP="001265A3">
      <w:pPr>
        <w:numPr>
          <w:ilvl w:val="0"/>
          <w:numId w:val="1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Не верьте террористам. Они могут говорить всё, что угодно, но преследуют только свои интересы.</w:t>
      </w:r>
    </w:p>
    <w:p w:rsidR="001265A3" w:rsidRPr="001265A3" w:rsidRDefault="001265A3" w:rsidP="001265A3">
      <w:pPr>
        <w:numPr>
          <w:ilvl w:val="0"/>
          <w:numId w:val="1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Ведите себя достойно. Думайте не только о себе, но и о других пассажирах.</w:t>
      </w:r>
    </w:p>
    <w:p w:rsidR="001265A3" w:rsidRPr="001265A3" w:rsidRDefault="001265A3" w:rsidP="001265A3">
      <w:pPr>
        <w:numPr>
          <w:ilvl w:val="0"/>
          <w:numId w:val="1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1265A3" w:rsidRPr="001265A3" w:rsidRDefault="001265A3" w:rsidP="001265A3">
      <w:pPr>
        <w:numPr>
          <w:ilvl w:val="0"/>
          <w:numId w:val="1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1265A3" w:rsidRPr="001265A3" w:rsidRDefault="001265A3" w:rsidP="001265A3">
      <w:pPr>
        <w:numPr>
          <w:ilvl w:val="0"/>
          <w:numId w:val="12"/>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1265A3">
        <w:rPr>
          <w:rFonts w:ascii="Times New Roman" w:eastAsia="Times New Roman" w:hAnsi="Times New Roman" w:cs="Times New Roman"/>
          <w:sz w:val="24"/>
          <w:szCs w:val="24"/>
          <w:lang w:eastAsia="ru-RU"/>
        </w:rPr>
        <w:t>обхватив голову руками и оставайтесь там, пока</w:t>
      </w:r>
      <w:proofErr w:type="gramEnd"/>
      <w:r w:rsidRPr="001265A3">
        <w:rPr>
          <w:rFonts w:ascii="Times New Roman" w:eastAsia="Times New Roman" w:hAnsi="Times New Roman" w:cs="Times New Roman"/>
          <w:sz w:val="24"/>
          <w:szCs w:val="24"/>
          <w:lang w:eastAsia="ru-RU"/>
        </w:rPr>
        <w:t xml:space="preserve"> Вам не разрешат подняться.</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b/>
          <w:bCs/>
          <w:sz w:val="24"/>
          <w:szCs w:val="24"/>
          <w:lang w:eastAsia="ru-RU"/>
        </w:rPr>
        <w:t>Замечание:</w:t>
      </w:r>
      <w:r w:rsidRPr="001265A3">
        <w:rPr>
          <w:rFonts w:ascii="Times New Roman" w:eastAsia="Times New Roman" w:hAnsi="Times New Roman" w:cs="Times New Roman"/>
          <w:sz w:val="24"/>
          <w:szCs w:val="24"/>
          <w:lang w:eastAsia="ru-RU"/>
        </w:rPr>
        <w:t xml:space="preserve"> Силы безопасности могут принять за террориста любого, кто движется.</w:t>
      </w:r>
    </w:p>
    <w:p w:rsidR="001265A3" w:rsidRPr="001265A3" w:rsidRDefault="001265A3" w:rsidP="001265A3">
      <w:pPr>
        <w:numPr>
          <w:ilvl w:val="0"/>
          <w:numId w:val="13"/>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Покидайте самолет как можно быстрее. Не останавливайтесь, чтобы отыскать личные вещи.</w:t>
      </w:r>
    </w:p>
    <w:p w:rsidR="001265A3" w:rsidRPr="001265A3" w:rsidRDefault="001265A3" w:rsidP="001265A3">
      <w:pPr>
        <w:numPr>
          <w:ilvl w:val="0"/>
          <w:numId w:val="13"/>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 xml:space="preserve">Будьте готовы к тому, что Вам предстоит отвечать на вопросы следователей, и заранее припомните детали </w:t>
      </w:r>
      <w:proofErr w:type="gramStart"/>
      <w:r w:rsidRPr="001265A3">
        <w:rPr>
          <w:rFonts w:ascii="Times New Roman" w:eastAsia="Times New Roman" w:hAnsi="Times New Roman" w:cs="Times New Roman"/>
          <w:sz w:val="24"/>
          <w:szCs w:val="24"/>
          <w:lang w:eastAsia="ru-RU"/>
        </w:rPr>
        <w:t>произошедшего</w:t>
      </w:r>
      <w:proofErr w:type="gramEnd"/>
      <w:r w:rsidRPr="001265A3">
        <w:rPr>
          <w:rFonts w:ascii="Times New Roman" w:eastAsia="Times New Roman" w:hAnsi="Times New Roman" w:cs="Times New Roman"/>
          <w:sz w:val="24"/>
          <w:szCs w:val="24"/>
          <w:lang w:eastAsia="ru-RU"/>
        </w:rPr>
        <w:t>. Это поможет следствию и сэкономит Ваше собственное время.</w:t>
      </w:r>
    </w:p>
    <w:p w:rsidR="001265A3" w:rsidRPr="001265A3" w:rsidRDefault="001265A3" w:rsidP="001265A3">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b/>
          <w:bCs/>
          <w:sz w:val="24"/>
          <w:szCs w:val="24"/>
          <w:lang w:eastAsia="ru-RU"/>
        </w:rPr>
        <w:t>Действия при угрозе совершения террористического акта</w:t>
      </w:r>
    </w:p>
    <w:p w:rsidR="001265A3" w:rsidRPr="001265A3" w:rsidRDefault="001265A3" w:rsidP="001265A3">
      <w:pPr>
        <w:numPr>
          <w:ilvl w:val="0"/>
          <w:numId w:val="1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1265A3" w:rsidRPr="001265A3" w:rsidRDefault="001265A3" w:rsidP="001265A3">
      <w:pPr>
        <w:numPr>
          <w:ilvl w:val="0"/>
          <w:numId w:val="1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1265A3" w:rsidRPr="001265A3" w:rsidRDefault="001265A3" w:rsidP="001265A3">
      <w:pPr>
        <w:numPr>
          <w:ilvl w:val="0"/>
          <w:numId w:val="1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Не подбирайте бесхозных вещей, как бы привлекательно они не выглядели.</w:t>
      </w:r>
    </w:p>
    <w:p w:rsidR="001265A3" w:rsidRPr="001265A3" w:rsidRDefault="001265A3" w:rsidP="001265A3">
      <w:pPr>
        <w:numPr>
          <w:ilvl w:val="0"/>
          <w:numId w:val="1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 xml:space="preserve">В них могут быть закамуфлированы взрывные устройства (в банках из-под пива, сотовых телефонах и т.п.). Не </w:t>
      </w:r>
      <w:proofErr w:type="gramStart"/>
      <w:r w:rsidRPr="001265A3">
        <w:rPr>
          <w:rFonts w:ascii="Times New Roman" w:eastAsia="Times New Roman" w:hAnsi="Times New Roman" w:cs="Times New Roman"/>
          <w:sz w:val="24"/>
          <w:szCs w:val="24"/>
          <w:lang w:eastAsia="ru-RU"/>
        </w:rPr>
        <w:t>пинайте</w:t>
      </w:r>
      <w:proofErr w:type="gramEnd"/>
      <w:r w:rsidRPr="001265A3">
        <w:rPr>
          <w:rFonts w:ascii="Times New Roman" w:eastAsia="Times New Roman" w:hAnsi="Times New Roman" w:cs="Times New Roman"/>
          <w:sz w:val="24"/>
          <w:szCs w:val="24"/>
          <w:lang w:eastAsia="ru-RU"/>
        </w:rPr>
        <w:t xml:space="preserve"> на улице предметы, лежащие на земле.</w:t>
      </w:r>
    </w:p>
    <w:p w:rsidR="001265A3" w:rsidRPr="001265A3" w:rsidRDefault="001265A3" w:rsidP="001265A3">
      <w:pPr>
        <w:numPr>
          <w:ilvl w:val="0"/>
          <w:numId w:val="1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lastRenderedPageBreak/>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1265A3" w:rsidRPr="001265A3" w:rsidRDefault="001265A3" w:rsidP="001265A3">
      <w:pPr>
        <w:numPr>
          <w:ilvl w:val="0"/>
          <w:numId w:val="1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1265A3" w:rsidRPr="001265A3" w:rsidRDefault="001265A3" w:rsidP="001265A3">
      <w:pPr>
        <w:numPr>
          <w:ilvl w:val="0"/>
          <w:numId w:val="14"/>
        </w:numPr>
        <w:spacing w:before="100" w:beforeAutospacing="1" w:after="100" w:afterAutospacing="1" w:line="240" w:lineRule="auto"/>
        <w:ind w:left="864"/>
        <w:jc w:val="both"/>
        <w:textAlignment w:val="top"/>
        <w:rPr>
          <w:rFonts w:ascii="Times New Roman" w:eastAsia="Times New Roman" w:hAnsi="Times New Roman" w:cs="Times New Roman"/>
          <w:sz w:val="24"/>
          <w:szCs w:val="24"/>
          <w:lang w:eastAsia="ru-RU"/>
        </w:rPr>
      </w:pPr>
      <w:r w:rsidRPr="001265A3">
        <w:rPr>
          <w:rFonts w:ascii="Times New Roman" w:eastAsia="Times New Roman" w:hAnsi="Times New Roman" w:cs="Times New Roman"/>
          <w:sz w:val="24"/>
          <w:szCs w:val="24"/>
          <w:lang w:eastAsia="ru-RU"/>
        </w:rPr>
        <w:t>Случайно узнав о готовящемся теракте, немедленно сообщите об этом в правоохранительные органы.</w:t>
      </w:r>
    </w:p>
    <w:p w:rsidR="00C86B7A" w:rsidRPr="001265A3" w:rsidRDefault="00C86B7A" w:rsidP="001265A3">
      <w:pPr>
        <w:jc w:val="both"/>
        <w:rPr>
          <w:rFonts w:ascii="Times New Roman" w:hAnsi="Times New Roman" w:cs="Times New Roman"/>
          <w:sz w:val="24"/>
          <w:szCs w:val="24"/>
        </w:rPr>
      </w:pPr>
    </w:p>
    <w:sectPr w:rsidR="00C86B7A" w:rsidRPr="001265A3" w:rsidSect="001265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5DA"/>
    <w:multiLevelType w:val="multilevel"/>
    <w:tmpl w:val="5E40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24AF8"/>
    <w:multiLevelType w:val="multilevel"/>
    <w:tmpl w:val="BFC2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81D9E"/>
    <w:multiLevelType w:val="multilevel"/>
    <w:tmpl w:val="DAA8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82011"/>
    <w:multiLevelType w:val="multilevel"/>
    <w:tmpl w:val="CC8C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26169"/>
    <w:multiLevelType w:val="multilevel"/>
    <w:tmpl w:val="6DD2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B357A"/>
    <w:multiLevelType w:val="multilevel"/>
    <w:tmpl w:val="900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C70691"/>
    <w:multiLevelType w:val="multilevel"/>
    <w:tmpl w:val="12A4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9930B7"/>
    <w:multiLevelType w:val="multilevel"/>
    <w:tmpl w:val="47EC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A937A6"/>
    <w:multiLevelType w:val="multilevel"/>
    <w:tmpl w:val="0F8E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825800"/>
    <w:multiLevelType w:val="multilevel"/>
    <w:tmpl w:val="7DE8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2E3312"/>
    <w:multiLevelType w:val="multilevel"/>
    <w:tmpl w:val="D984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7C03D0"/>
    <w:multiLevelType w:val="multilevel"/>
    <w:tmpl w:val="CC1C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195943"/>
    <w:multiLevelType w:val="multilevel"/>
    <w:tmpl w:val="6990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D4E8D"/>
    <w:multiLevelType w:val="multilevel"/>
    <w:tmpl w:val="9488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7"/>
  </w:num>
  <w:num w:numId="5">
    <w:abstractNumId w:val="2"/>
  </w:num>
  <w:num w:numId="6">
    <w:abstractNumId w:val="8"/>
  </w:num>
  <w:num w:numId="7">
    <w:abstractNumId w:val="5"/>
  </w:num>
  <w:num w:numId="8">
    <w:abstractNumId w:val="12"/>
  </w:num>
  <w:num w:numId="9">
    <w:abstractNumId w:val="11"/>
  </w:num>
  <w:num w:numId="10">
    <w:abstractNumId w:val="9"/>
  </w:num>
  <w:num w:numId="11">
    <w:abstractNumId w:val="4"/>
  </w:num>
  <w:num w:numId="12">
    <w:abstractNumId w:val="1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A3"/>
    <w:rsid w:val="001265A3"/>
    <w:rsid w:val="00C8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65A3"/>
    <w:rPr>
      <w:b/>
      <w:bCs/>
    </w:rPr>
  </w:style>
  <w:style w:type="paragraph" w:styleId="a4">
    <w:name w:val="Normal (Web)"/>
    <w:basedOn w:val="a"/>
    <w:uiPriority w:val="99"/>
    <w:semiHidden/>
    <w:unhideWhenUsed/>
    <w:rsid w:val="001265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65A3"/>
    <w:rPr>
      <w:b/>
      <w:bCs/>
    </w:rPr>
  </w:style>
  <w:style w:type="paragraph" w:styleId="a4">
    <w:name w:val="Normal (Web)"/>
    <w:basedOn w:val="a"/>
    <w:uiPriority w:val="99"/>
    <w:semiHidden/>
    <w:unhideWhenUsed/>
    <w:rsid w:val="001265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817176">
      <w:bodyDiv w:val="1"/>
      <w:marLeft w:val="0"/>
      <w:marRight w:val="0"/>
      <w:marTop w:val="0"/>
      <w:marBottom w:val="0"/>
      <w:divBdr>
        <w:top w:val="none" w:sz="0" w:space="0" w:color="auto"/>
        <w:left w:val="none" w:sz="0" w:space="0" w:color="auto"/>
        <w:bottom w:val="none" w:sz="0" w:space="0" w:color="auto"/>
        <w:right w:val="none" w:sz="0" w:space="0" w:color="auto"/>
      </w:divBdr>
      <w:divsChild>
        <w:div w:id="403335064">
          <w:marLeft w:val="0"/>
          <w:marRight w:val="0"/>
          <w:marTop w:val="0"/>
          <w:marBottom w:val="0"/>
          <w:divBdr>
            <w:top w:val="none" w:sz="0" w:space="0" w:color="auto"/>
            <w:left w:val="none" w:sz="0" w:space="0" w:color="auto"/>
            <w:bottom w:val="single" w:sz="6" w:space="0" w:color="DDDDDD"/>
            <w:right w:val="none" w:sz="0" w:space="0" w:color="auto"/>
          </w:divBdr>
          <w:divsChild>
            <w:div w:id="2046521069">
              <w:marLeft w:val="0"/>
              <w:marRight w:val="0"/>
              <w:marTop w:val="0"/>
              <w:marBottom w:val="0"/>
              <w:divBdr>
                <w:top w:val="none" w:sz="0" w:space="0" w:color="auto"/>
                <w:left w:val="none" w:sz="0" w:space="0" w:color="auto"/>
                <w:bottom w:val="none" w:sz="0" w:space="0" w:color="auto"/>
                <w:right w:val="none" w:sz="0" w:space="0" w:color="auto"/>
              </w:divBdr>
              <w:divsChild>
                <w:div w:id="1307196947">
                  <w:marLeft w:val="0"/>
                  <w:marRight w:val="0"/>
                  <w:marTop w:val="0"/>
                  <w:marBottom w:val="0"/>
                  <w:divBdr>
                    <w:top w:val="none" w:sz="0" w:space="0" w:color="auto"/>
                    <w:left w:val="none" w:sz="0" w:space="0" w:color="auto"/>
                    <w:bottom w:val="none" w:sz="0" w:space="0" w:color="auto"/>
                    <w:right w:val="none" w:sz="0" w:space="0" w:color="auto"/>
                  </w:divBdr>
                  <w:divsChild>
                    <w:div w:id="1418332883">
                      <w:marLeft w:val="0"/>
                      <w:marRight w:val="0"/>
                      <w:marTop w:val="0"/>
                      <w:marBottom w:val="0"/>
                      <w:divBdr>
                        <w:top w:val="none" w:sz="0" w:space="0" w:color="auto"/>
                        <w:left w:val="none" w:sz="0" w:space="0" w:color="auto"/>
                        <w:bottom w:val="none" w:sz="0" w:space="0" w:color="auto"/>
                        <w:right w:val="none" w:sz="0" w:space="0" w:color="auto"/>
                      </w:divBdr>
                      <w:divsChild>
                        <w:div w:id="1207328580">
                          <w:marLeft w:val="0"/>
                          <w:marRight w:val="0"/>
                          <w:marTop w:val="0"/>
                          <w:marBottom w:val="0"/>
                          <w:divBdr>
                            <w:top w:val="none" w:sz="0" w:space="0" w:color="auto"/>
                            <w:left w:val="none" w:sz="0" w:space="0" w:color="auto"/>
                            <w:bottom w:val="none" w:sz="0" w:space="0" w:color="auto"/>
                            <w:right w:val="none" w:sz="0" w:space="0" w:color="auto"/>
                          </w:divBdr>
                          <w:divsChild>
                            <w:div w:id="979044211">
                              <w:marLeft w:val="0"/>
                              <w:marRight w:val="0"/>
                              <w:marTop w:val="0"/>
                              <w:marBottom w:val="0"/>
                              <w:divBdr>
                                <w:top w:val="none" w:sz="0" w:space="0" w:color="auto"/>
                                <w:left w:val="none" w:sz="0" w:space="0" w:color="auto"/>
                                <w:bottom w:val="none" w:sz="0" w:space="0" w:color="auto"/>
                                <w:right w:val="none" w:sz="0" w:space="0" w:color="auto"/>
                              </w:divBdr>
                              <w:divsChild>
                                <w:div w:id="468472692">
                                  <w:marLeft w:val="0"/>
                                  <w:marRight w:val="0"/>
                                  <w:marTop w:val="0"/>
                                  <w:marBottom w:val="0"/>
                                  <w:divBdr>
                                    <w:top w:val="none" w:sz="0" w:space="0" w:color="auto"/>
                                    <w:left w:val="none" w:sz="0" w:space="0" w:color="auto"/>
                                    <w:bottom w:val="none" w:sz="0" w:space="0" w:color="auto"/>
                                    <w:right w:val="none" w:sz="0" w:space="0" w:color="auto"/>
                                  </w:divBdr>
                                  <w:divsChild>
                                    <w:div w:id="354622503">
                                      <w:marLeft w:val="0"/>
                                      <w:marRight w:val="0"/>
                                      <w:marTop w:val="0"/>
                                      <w:marBottom w:val="0"/>
                                      <w:divBdr>
                                        <w:top w:val="none" w:sz="0" w:space="0" w:color="auto"/>
                                        <w:left w:val="none" w:sz="0" w:space="0" w:color="auto"/>
                                        <w:bottom w:val="none" w:sz="0" w:space="0" w:color="auto"/>
                                        <w:right w:val="none" w:sz="0" w:space="0" w:color="auto"/>
                                      </w:divBdr>
                                      <w:divsChild>
                                        <w:div w:id="1325089837">
                                          <w:marLeft w:val="144"/>
                                          <w:marRight w:val="144"/>
                                          <w:marTop w:val="288"/>
                                          <w:marBottom w:val="0"/>
                                          <w:divBdr>
                                            <w:top w:val="none" w:sz="0" w:space="0" w:color="auto"/>
                                            <w:left w:val="none" w:sz="0" w:space="0" w:color="auto"/>
                                            <w:bottom w:val="none" w:sz="0" w:space="0" w:color="auto"/>
                                            <w:right w:val="none" w:sz="0" w:space="0" w:color="auto"/>
                                          </w:divBdr>
                                          <w:divsChild>
                                            <w:div w:id="112943269">
                                              <w:marLeft w:val="0"/>
                                              <w:marRight w:val="0"/>
                                              <w:marTop w:val="0"/>
                                              <w:marBottom w:val="0"/>
                                              <w:divBdr>
                                                <w:top w:val="none" w:sz="0" w:space="0" w:color="auto"/>
                                                <w:left w:val="none" w:sz="0" w:space="0" w:color="auto"/>
                                                <w:bottom w:val="none" w:sz="0" w:space="0" w:color="auto"/>
                                                <w:right w:val="none" w:sz="0" w:space="0" w:color="auto"/>
                                              </w:divBdr>
                                              <w:divsChild>
                                                <w:div w:id="14037816">
                                                  <w:marLeft w:val="0"/>
                                                  <w:marRight w:val="0"/>
                                                  <w:marTop w:val="120"/>
                                                  <w:marBottom w:val="480"/>
                                                  <w:divBdr>
                                                    <w:top w:val="none" w:sz="0" w:space="0" w:color="auto"/>
                                                    <w:left w:val="none" w:sz="0" w:space="0" w:color="auto"/>
                                                    <w:bottom w:val="none" w:sz="0" w:space="0" w:color="auto"/>
                                                    <w:right w:val="none" w:sz="0" w:space="0" w:color="auto"/>
                                                  </w:divBdr>
                                                  <w:divsChild>
                                                    <w:div w:id="1125202007">
                                                      <w:marLeft w:val="0"/>
                                                      <w:marRight w:val="0"/>
                                                      <w:marTop w:val="0"/>
                                                      <w:marBottom w:val="0"/>
                                                      <w:divBdr>
                                                        <w:top w:val="none" w:sz="0" w:space="0" w:color="auto"/>
                                                        <w:left w:val="none" w:sz="0" w:space="0" w:color="auto"/>
                                                        <w:bottom w:val="none" w:sz="0" w:space="0" w:color="auto"/>
                                                        <w:right w:val="none" w:sz="0" w:space="0" w:color="auto"/>
                                                      </w:divBdr>
                                                      <w:divsChild>
                                                        <w:div w:id="1202206435">
                                                          <w:marLeft w:val="0"/>
                                                          <w:marRight w:val="0"/>
                                                          <w:marTop w:val="0"/>
                                                          <w:marBottom w:val="0"/>
                                                          <w:divBdr>
                                                            <w:top w:val="none" w:sz="0" w:space="0" w:color="auto"/>
                                                            <w:left w:val="none" w:sz="0" w:space="0" w:color="auto"/>
                                                            <w:bottom w:val="none" w:sz="0" w:space="0" w:color="auto"/>
                                                            <w:right w:val="none" w:sz="0" w:space="0" w:color="auto"/>
                                                          </w:divBdr>
                                                          <w:divsChild>
                                                            <w:div w:id="1985697076">
                                                              <w:marLeft w:val="0"/>
                                                              <w:marRight w:val="0"/>
                                                              <w:marTop w:val="0"/>
                                                              <w:marBottom w:val="0"/>
                                                              <w:divBdr>
                                                                <w:top w:val="none" w:sz="0" w:space="0" w:color="auto"/>
                                                                <w:left w:val="none" w:sz="0" w:space="0" w:color="auto"/>
                                                                <w:bottom w:val="none" w:sz="0" w:space="0" w:color="auto"/>
                                                                <w:right w:val="none" w:sz="0" w:space="0" w:color="auto"/>
                                                              </w:divBdr>
                                                              <w:divsChild>
                                                                <w:div w:id="1462112847">
                                                                  <w:marLeft w:val="0"/>
                                                                  <w:marRight w:val="0"/>
                                                                  <w:marTop w:val="0"/>
                                                                  <w:marBottom w:val="0"/>
                                                                  <w:divBdr>
                                                                    <w:top w:val="none" w:sz="0" w:space="0" w:color="auto"/>
                                                                    <w:left w:val="none" w:sz="0" w:space="0" w:color="auto"/>
                                                                    <w:bottom w:val="none" w:sz="0" w:space="0" w:color="auto"/>
                                                                    <w:right w:val="none" w:sz="0" w:space="0" w:color="auto"/>
                                                                  </w:divBdr>
                                                                  <w:divsChild>
                                                                    <w:div w:id="1599562621">
                                                                      <w:marLeft w:val="0"/>
                                                                      <w:marRight w:val="0"/>
                                                                      <w:marTop w:val="0"/>
                                                                      <w:marBottom w:val="0"/>
                                                                      <w:divBdr>
                                                                        <w:top w:val="none" w:sz="0" w:space="0" w:color="auto"/>
                                                                        <w:left w:val="none" w:sz="0" w:space="0" w:color="auto"/>
                                                                        <w:bottom w:val="none" w:sz="0" w:space="0" w:color="auto"/>
                                                                        <w:right w:val="none" w:sz="0" w:space="0" w:color="auto"/>
                                                                      </w:divBdr>
                                                                      <w:divsChild>
                                                                        <w:div w:id="1282805640">
                                                                          <w:marLeft w:val="0"/>
                                                                          <w:marRight w:val="0"/>
                                                                          <w:marTop w:val="0"/>
                                                                          <w:marBottom w:val="0"/>
                                                                          <w:divBdr>
                                                                            <w:top w:val="none" w:sz="0" w:space="0" w:color="auto"/>
                                                                            <w:left w:val="none" w:sz="0" w:space="0" w:color="auto"/>
                                                                            <w:bottom w:val="none" w:sz="0" w:space="0" w:color="auto"/>
                                                                            <w:right w:val="none" w:sz="0" w:space="0" w:color="auto"/>
                                                                          </w:divBdr>
                                                                          <w:divsChild>
                                                                            <w:div w:id="12950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2282</Words>
  <Characters>13012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Абдалова АГ</dc:creator>
  <cp:lastModifiedBy>Абдалова АГ</cp:lastModifiedBy>
  <cp:revision>1</cp:revision>
  <dcterms:created xsi:type="dcterms:W3CDTF">2020-11-21T20:04:00Z</dcterms:created>
  <dcterms:modified xsi:type="dcterms:W3CDTF">2020-11-21T20:06:00Z</dcterms:modified>
</cp:coreProperties>
</file>